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5E1E" w14:textId="01A3476B" w:rsidR="00894D5E" w:rsidRDefault="00894D5E" w:rsidP="00894D5E">
      <w:pPr>
        <w:jc w:val="center"/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>TOWN OF HEMINGWAY</w:t>
      </w:r>
    </w:p>
    <w:p w14:paraId="6FF78014" w14:textId="0E21BD34" w:rsidR="00887DD4" w:rsidRPr="005D4E3F" w:rsidRDefault="00887DD4" w:rsidP="00894D5E">
      <w:pPr>
        <w:jc w:val="center"/>
        <w:rPr>
          <w:rFonts w:ascii="Footlight MT Light" w:hAnsi="Footlight MT Light"/>
          <w:sz w:val="19"/>
          <w:szCs w:val="19"/>
        </w:rPr>
      </w:pPr>
      <w:r>
        <w:rPr>
          <w:rFonts w:ascii="Footlight MT Light" w:hAnsi="Footlight MT Light"/>
          <w:sz w:val="19"/>
          <w:szCs w:val="19"/>
        </w:rPr>
        <w:t>SPECIAL CALLED MEETING</w:t>
      </w:r>
    </w:p>
    <w:p w14:paraId="5A0C1369" w14:textId="7250F9E9" w:rsidR="005D4E3F" w:rsidRPr="005D4E3F" w:rsidRDefault="00894D5E" w:rsidP="00894D5E">
      <w:pPr>
        <w:jc w:val="center"/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>MINUTES OF MEETING ON</w:t>
      </w:r>
      <w:r w:rsidR="00887DD4">
        <w:rPr>
          <w:rFonts w:ascii="Footlight MT Light" w:hAnsi="Footlight MT Light"/>
          <w:sz w:val="19"/>
          <w:szCs w:val="19"/>
        </w:rPr>
        <w:t xml:space="preserve"> JUNE</w:t>
      </w:r>
      <w:r w:rsidR="00CB12AC">
        <w:rPr>
          <w:rFonts w:ascii="Footlight MT Light" w:hAnsi="Footlight MT Light"/>
          <w:sz w:val="19"/>
          <w:szCs w:val="19"/>
        </w:rPr>
        <w:t xml:space="preserve"> </w:t>
      </w:r>
      <w:r w:rsidR="008502C4">
        <w:rPr>
          <w:rFonts w:ascii="Footlight MT Light" w:hAnsi="Footlight MT Light"/>
          <w:sz w:val="19"/>
          <w:szCs w:val="19"/>
        </w:rPr>
        <w:t>25</w:t>
      </w:r>
      <w:r w:rsidRPr="005D4E3F">
        <w:rPr>
          <w:rFonts w:ascii="Footlight MT Light" w:hAnsi="Footlight MT Light"/>
          <w:sz w:val="19"/>
          <w:szCs w:val="19"/>
        </w:rPr>
        <w:t>, 20</w:t>
      </w:r>
      <w:r w:rsidR="00CB12AC">
        <w:rPr>
          <w:rFonts w:ascii="Footlight MT Light" w:hAnsi="Footlight MT Light"/>
          <w:sz w:val="19"/>
          <w:szCs w:val="19"/>
        </w:rPr>
        <w:t>20</w:t>
      </w:r>
    </w:p>
    <w:p w14:paraId="3E3B0661" w14:textId="3BF043B0" w:rsidR="00894D5E" w:rsidRPr="005D4E3F" w:rsidRDefault="005D4E3F" w:rsidP="00894D5E">
      <w:pPr>
        <w:jc w:val="center"/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 xml:space="preserve"> </w:t>
      </w:r>
      <w:r w:rsidR="00C055E6">
        <w:rPr>
          <w:rFonts w:ascii="Footlight MT Light" w:hAnsi="Footlight MT Light"/>
          <w:sz w:val="19"/>
          <w:szCs w:val="19"/>
        </w:rPr>
        <w:t>110 SOUTH MAIN STREET</w:t>
      </w:r>
      <w:r w:rsidR="00894D5E" w:rsidRPr="005D4E3F">
        <w:rPr>
          <w:rFonts w:ascii="Footlight MT Light" w:hAnsi="Footlight MT Light"/>
          <w:sz w:val="19"/>
          <w:szCs w:val="19"/>
        </w:rPr>
        <w:t xml:space="preserve"> AT </w:t>
      </w:r>
      <w:r w:rsidR="00887DD4">
        <w:rPr>
          <w:rFonts w:ascii="Footlight MT Light" w:hAnsi="Footlight MT Light"/>
          <w:sz w:val="19"/>
          <w:szCs w:val="19"/>
        </w:rPr>
        <w:t>10</w:t>
      </w:r>
      <w:r w:rsidR="00894D5E" w:rsidRPr="005D4E3F">
        <w:rPr>
          <w:rFonts w:ascii="Footlight MT Light" w:hAnsi="Footlight MT Light"/>
          <w:sz w:val="19"/>
          <w:szCs w:val="19"/>
        </w:rPr>
        <w:t xml:space="preserve">:00 </w:t>
      </w:r>
      <w:r w:rsidR="00887DD4">
        <w:rPr>
          <w:rFonts w:ascii="Footlight MT Light" w:hAnsi="Footlight MT Light"/>
          <w:sz w:val="19"/>
          <w:szCs w:val="19"/>
        </w:rPr>
        <w:t>A</w:t>
      </w:r>
      <w:r w:rsidR="00894D5E" w:rsidRPr="005D4E3F">
        <w:rPr>
          <w:rFonts w:ascii="Footlight MT Light" w:hAnsi="Footlight MT Light"/>
          <w:sz w:val="19"/>
          <w:szCs w:val="19"/>
        </w:rPr>
        <w:t>.M.</w:t>
      </w:r>
    </w:p>
    <w:p w14:paraId="797095DF" w14:textId="77777777" w:rsidR="00894D5E" w:rsidRPr="005D4E3F" w:rsidRDefault="00894D5E" w:rsidP="00894D5E">
      <w:pPr>
        <w:jc w:val="center"/>
        <w:rPr>
          <w:rFonts w:ascii="Footlight MT Light" w:hAnsi="Footlight MT Light"/>
          <w:b/>
          <w:sz w:val="19"/>
          <w:szCs w:val="19"/>
        </w:rPr>
      </w:pPr>
    </w:p>
    <w:p w14:paraId="246593E9" w14:textId="2D8B06A4" w:rsidR="00711741" w:rsidRDefault="00711741" w:rsidP="00711741">
      <w:pPr>
        <w:rPr>
          <w:rFonts w:ascii="Footlight MT Light" w:hAnsi="Footlight MT Light"/>
          <w:sz w:val="19"/>
          <w:szCs w:val="19"/>
        </w:rPr>
      </w:pPr>
      <w:r>
        <w:rPr>
          <w:rFonts w:ascii="Footlight MT Light" w:hAnsi="Footlight MT Light"/>
          <w:b/>
          <w:sz w:val="19"/>
          <w:szCs w:val="19"/>
        </w:rPr>
        <w:t xml:space="preserve">Special Meeting was called by Mayor Collins, </w:t>
      </w:r>
      <w:proofErr w:type="spellStart"/>
      <w:r>
        <w:rPr>
          <w:rFonts w:ascii="Footlight MT Light" w:hAnsi="Footlight MT Light"/>
          <w:b/>
          <w:sz w:val="19"/>
          <w:szCs w:val="19"/>
        </w:rPr>
        <w:t>Soloman</w:t>
      </w:r>
      <w:proofErr w:type="spellEnd"/>
      <w:r>
        <w:rPr>
          <w:rFonts w:ascii="Footlight MT Light" w:hAnsi="Footlight MT Light"/>
          <w:b/>
          <w:sz w:val="19"/>
          <w:szCs w:val="19"/>
        </w:rPr>
        <w:t xml:space="preserve"> Lewis, Jimmy Chinnes and Bennett Cox</w:t>
      </w:r>
    </w:p>
    <w:p w14:paraId="696AF5B7" w14:textId="77777777" w:rsidR="00711741" w:rsidRDefault="00711741" w:rsidP="00894D5E">
      <w:pPr>
        <w:rPr>
          <w:rFonts w:ascii="Footlight MT Light" w:hAnsi="Footlight MT Light"/>
          <w:b/>
          <w:sz w:val="19"/>
          <w:szCs w:val="19"/>
        </w:rPr>
      </w:pPr>
    </w:p>
    <w:p w14:paraId="017F79F0" w14:textId="5DA3A12C" w:rsidR="00DD2451" w:rsidRDefault="00894D5E" w:rsidP="00894D5E">
      <w:pPr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b/>
          <w:sz w:val="19"/>
          <w:szCs w:val="19"/>
        </w:rPr>
        <w:t xml:space="preserve">Present: </w:t>
      </w:r>
      <w:r w:rsidR="00C414ED">
        <w:rPr>
          <w:rFonts w:ascii="Footlight MT Light" w:hAnsi="Footlight MT Light"/>
          <w:b/>
          <w:sz w:val="19"/>
          <w:szCs w:val="19"/>
        </w:rPr>
        <w:t xml:space="preserve"> </w:t>
      </w:r>
      <w:r w:rsidR="00CB12AC">
        <w:rPr>
          <w:rFonts w:ascii="Footlight MT Light" w:hAnsi="Footlight MT Light"/>
          <w:sz w:val="19"/>
          <w:szCs w:val="19"/>
        </w:rPr>
        <w:t xml:space="preserve">Mayor John Michael Collins, </w:t>
      </w:r>
      <w:r w:rsidRPr="005D4E3F">
        <w:rPr>
          <w:rFonts w:ascii="Footlight MT Light" w:hAnsi="Footlight MT Light"/>
          <w:sz w:val="19"/>
          <w:szCs w:val="19"/>
        </w:rPr>
        <w:t>George Sutton-Mayor</w:t>
      </w:r>
      <w:r w:rsidR="00C055E6">
        <w:rPr>
          <w:rFonts w:ascii="Footlight MT Light" w:hAnsi="Footlight MT Light"/>
          <w:sz w:val="19"/>
          <w:szCs w:val="19"/>
        </w:rPr>
        <w:t xml:space="preserve"> Pro-Tem</w:t>
      </w:r>
      <w:r w:rsidRPr="005D4E3F">
        <w:rPr>
          <w:rFonts w:ascii="Footlight MT Light" w:hAnsi="Footlight MT Light"/>
          <w:sz w:val="19"/>
          <w:szCs w:val="19"/>
        </w:rPr>
        <w:t xml:space="preserve">, </w:t>
      </w:r>
      <w:r w:rsidR="00ED2203" w:rsidRPr="005D4E3F">
        <w:rPr>
          <w:rFonts w:ascii="Footlight MT Light" w:hAnsi="Footlight MT Light"/>
          <w:sz w:val="19"/>
          <w:szCs w:val="19"/>
        </w:rPr>
        <w:t>Charlie Carter</w:t>
      </w:r>
      <w:r w:rsidR="00ED2203">
        <w:rPr>
          <w:rFonts w:ascii="Footlight MT Light" w:hAnsi="Footlight MT Light"/>
          <w:sz w:val="19"/>
          <w:szCs w:val="19"/>
        </w:rPr>
        <w:t xml:space="preserve">, </w:t>
      </w:r>
      <w:r w:rsidR="00CB12AC" w:rsidRPr="005D4E3F">
        <w:rPr>
          <w:rFonts w:ascii="Footlight MT Light" w:hAnsi="Footlight MT Light"/>
          <w:sz w:val="19"/>
          <w:szCs w:val="19"/>
        </w:rPr>
        <w:t>Keith Baxley</w:t>
      </w:r>
      <w:r w:rsidR="00CB12AC">
        <w:rPr>
          <w:rFonts w:ascii="Footlight MT Light" w:hAnsi="Footlight MT Light"/>
          <w:sz w:val="19"/>
          <w:szCs w:val="19"/>
        </w:rPr>
        <w:t xml:space="preserve">, </w:t>
      </w:r>
      <w:r w:rsidR="00C055E6">
        <w:rPr>
          <w:rFonts w:ascii="Footlight MT Light" w:hAnsi="Footlight MT Light"/>
          <w:sz w:val="19"/>
          <w:szCs w:val="19"/>
        </w:rPr>
        <w:t>Bennett Cox</w:t>
      </w:r>
      <w:r w:rsidRPr="005D4E3F">
        <w:rPr>
          <w:rFonts w:ascii="Footlight MT Light" w:hAnsi="Footlight MT Light"/>
          <w:sz w:val="19"/>
          <w:szCs w:val="19"/>
        </w:rPr>
        <w:t xml:space="preserve">, </w:t>
      </w:r>
      <w:r w:rsidR="008502C4" w:rsidRPr="005D4E3F">
        <w:rPr>
          <w:rFonts w:ascii="Footlight MT Light" w:hAnsi="Footlight MT Light"/>
          <w:sz w:val="19"/>
          <w:szCs w:val="19"/>
        </w:rPr>
        <w:t>Jimmy Chinnes</w:t>
      </w:r>
      <w:r w:rsidR="008502C4">
        <w:rPr>
          <w:rFonts w:ascii="Footlight MT Light" w:hAnsi="Footlight MT Light"/>
          <w:sz w:val="19"/>
          <w:szCs w:val="19"/>
        </w:rPr>
        <w:t xml:space="preserve">, Solomon Lewis, </w:t>
      </w:r>
      <w:r w:rsidR="00E927B6">
        <w:rPr>
          <w:rFonts w:ascii="Footlight MT Light" w:hAnsi="Footlight MT Light"/>
          <w:sz w:val="19"/>
          <w:szCs w:val="19"/>
        </w:rPr>
        <w:t>Joseph Lee-Town Administrator, Samantha Lewis-Town Clerk</w:t>
      </w:r>
      <w:r w:rsidR="00CB12AC">
        <w:rPr>
          <w:rFonts w:ascii="Footlight MT Light" w:hAnsi="Footlight MT Light"/>
          <w:sz w:val="19"/>
          <w:szCs w:val="19"/>
        </w:rPr>
        <w:t xml:space="preserve">, </w:t>
      </w:r>
      <w:r w:rsidR="008502C4">
        <w:rPr>
          <w:rFonts w:ascii="Footlight MT Light" w:hAnsi="Footlight MT Light"/>
          <w:sz w:val="19"/>
          <w:szCs w:val="19"/>
        </w:rPr>
        <w:t>Gregg Askins-Town’s Attorney</w:t>
      </w:r>
    </w:p>
    <w:p w14:paraId="6853E8DD" w14:textId="550A084D" w:rsidR="00C055E6" w:rsidRDefault="00C055E6" w:rsidP="00894D5E">
      <w:pPr>
        <w:rPr>
          <w:rFonts w:ascii="Footlight MT Light" w:hAnsi="Footlight MT Light"/>
          <w:sz w:val="19"/>
          <w:szCs w:val="19"/>
        </w:rPr>
      </w:pPr>
    </w:p>
    <w:p w14:paraId="5853AD0C" w14:textId="145AD020" w:rsidR="008502C4" w:rsidRDefault="00711741" w:rsidP="008502C4">
      <w:pPr>
        <w:rPr>
          <w:rFonts w:ascii="Footlight MT Light" w:hAnsi="Footlight MT Light"/>
          <w:b/>
          <w:sz w:val="19"/>
          <w:szCs w:val="19"/>
        </w:rPr>
      </w:pPr>
      <w:r>
        <w:rPr>
          <w:rFonts w:ascii="Footlight MT Light" w:hAnsi="Footlight MT Light"/>
          <w:b/>
          <w:sz w:val="19"/>
          <w:szCs w:val="19"/>
        </w:rPr>
        <w:t xml:space="preserve">Special Called </w:t>
      </w:r>
      <w:r w:rsidR="008502C4">
        <w:rPr>
          <w:rFonts w:ascii="Footlight MT Light" w:hAnsi="Footlight MT Light"/>
          <w:b/>
          <w:sz w:val="19"/>
          <w:szCs w:val="19"/>
        </w:rPr>
        <w:t>Council Meeting was called to order at 6:00 p.m. by Mayor Collins.</w:t>
      </w:r>
      <w:r>
        <w:rPr>
          <w:rFonts w:ascii="Footlight MT Light" w:hAnsi="Footlight MT Light"/>
          <w:b/>
          <w:sz w:val="19"/>
          <w:szCs w:val="19"/>
        </w:rPr>
        <w:t xml:space="preserve"> </w:t>
      </w:r>
    </w:p>
    <w:p w14:paraId="7AEF249A" w14:textId="77777777" w:rsidR="00711741" w:rsidRDefault="00711741" w:rsidP="008502C4">
      <w:pPr>
        <w:rPr>
          <w:rFonts w:ascii="Footlight MT Light" w:hAnsi="Footlight MT Light"/>
          <w:sz w:val="19"/>
          <w:szCs w:val="19"/>
        </w:rPr>
      </w:pPr>
    </w:p>
    <w:p w14:paraId="1D229B60" w14:textId="77777777" w:rsidR="008502C4" w:rsidRDefault="008502C4" w:rsidP="008502C4">
      <w:pPr>
        <w:rPr>
          <w:rFonts w:ascii="Footlight MT Light" w:hAnsi="Footlight MT Light"/>
          <w:b/>
          <w:sz w:val="19"/>
          <w:szCs w:val="19"/>
        </w:rPr>
      </w:pPr>
      <w:r>
        <w:rPr>
          <w:rFonts w:ascii="Footlight MT Light" w:hAnsi="Footlight MT Light"/>
          <w:b/>
          <w:sz w:val="19"/>
          <w:szCs w:val="19"/>
        </w:rPr>
        <w:t>Invocation and Pledge of Allegiance</w:t>
      </w:r>
    </w:p>
    <w:p w14:paraId="453D8CC1" w14:textId="76065CF9" w:rsidR="00755980" w:rsidRDefault="00755980" w:rsidP="00894D5E">
      <w:pPr>
        <w:rPr>
          <w:rFonts w:ascii="Footlight MT Light" w:hAnsi="Footlight MT Light"/>
          <w:sz w:val="19"/>
          <w:szCs w:val="19"/>
        </w:rPr>
      </w:pPr>
    </w:p>
    <w:p w14:paraId="6D29AF8C" w14:textId="5F4C24CA" w:rsidR="008502C4" w:rsidRDefault="008502C4" w:rsidP="00894D5E">
      <w:pPr>
        <w:rPr>
          <w:rFonts w:ascii="Footlight MT Light" w:hAnsi="Footlight MT Light"/>
          <w:sz w:val="19"/>
          <w:szCs w:val="19"/>
        </w:rPr>
      </w:pPr>
      <w:r>
        <w:rPr>
          <w:rFonts w:ascii="Footlight MT Light" w:hAnsi="Footlight MT Light"/>
          <w:sz w:val="19"/>
          <w:szCs w:val="19"/>
        </w:rPr>
        <w:t>Mayor Collins made the motion to go into executive session and it was seconded by Mr. Chinnes and it carried unanimously.</w:t>
      </w:r>
    </w:p>
    <w:p w14:paraId="072C4D73" w14:textId="77777777" w:rsidR="00B8290C" w:rsidRDefault="00B8290C" w:rsidP="00894D5E">
      <w:pPr>
        <w:rPr>
          <w:rFonts w:ascii="Footlight MT Light" w:hAnsi="Footlight MT Light"/>
          <w:sz w:val="19"/>
          <w:szCs w:val="19"/>
        </w:rPr>
      </w:pPr>
      <w:bookmarkStart w:id="0" w:name="_GoBack"/>
      <w:bookmarkEnd w:id="0"/>
    </w:p>
    <w:p w14:paraId="7769101C" w14:textId="77777777" w:rsidR="00711741" w:rsidRPr="00711741" w:rsidRDefault="00711741" w:rsidP="00711741">
      <w:pPr>
        <w:rPr>
          <w:rFonts w:ascii="Footlight MT Light" w:eastAsiaTheme="minorHAnsi" w:hAnsi="Footlight MT Light" w:cstheme="minorBidi"/>
          <w:szCs w:val="72"/>
        </w:rPr>
      </w:pPr>
      <w:r w:rsidRPr="00711741">
        <w:rPr>
          <w:rFonts w:ascii="Footlight MT Light" w:eastAsiaTheme="minorHAnsi" w:hAnsi="Footlight MT Light" w:cstheme="minorBidi"/>
          <w:b/>
          <w:szCs w:val="72"/>
        </w:rPr>
        <w:t>EXECUTIVE SESSION: SECTION 30-4-70 (a) (1)</w:t>
      </w:r>
      <w:r w:rsidRPr="00711741">
        <w:rPr>
          <w:rFonts w:ascii="Footlight MT Light" w:eastAsiaTheme="minorHAnsi" w:hAnsi="Footlight MT Light" w:cstheme="minorBidi"/>
          <w:szCs w:val="72"/>
        </w:rPr>
        <w:t xml:space="preserve"> DISCUSSION OF EMPLOYMENT, APPOINTMENT, </w:t>
      </w:r>
    </w:p>
    <w:p w14:paraId="149BEC6C" w14:textId="77777777" w:rsidR="00711741" w:rsidRPr="00711741" w:rsidRDefault="00711741" w:rsidP="00711741">
      <w:pPr>
        <w:rPr>
          <w:rFonts w:ascii="Footlight MT Light" w:eastAsiaTheme="minorHAnsi" w:hAnsi="Footlight MT Light" w:cstheme="minorBidi"/>
          <w:szCs w:val="72"/>
        </w:rPr>
      </w:pPr>
      <w:r w:rsidRPr="00711741">
        <w:rPr>
          <w:rFonts w:ascii="Footlight MT Light" w:eastAsiaTheme="minorHAnsi" w:hAnsi="Footlight MT Light" w:cstheme="minorBidi"/>
          <w:szCs w:val="72"/>
        </w:rPr>
        <w:tab/>
        <w:t xml:space="preserve">COMPENSATION, PROMOTION, DEMOTION, DISCIPLINE, OR RELEASE OF AN EMPLOYEE, A </w:t>
      </w:r>
    </w:p>
    <w:p w14:paraId="3CC9B497" w14:textId="77777777" w:rsidR="00711741" w:rsidRPr="00711741" w:rsidRDefault="00711741" w:rsidP="00711741">
      <w:pPr>
        <w:rPr>
          <w:rFonts w:ascii="Footlight MT Light" w:eastAsiaTheme="minorHAnsi" w:hAnsi="Footlight MT Light" w:cstheme="minorBidi"/>
          <w:szCs w:val="72"/>
        </w:rPr>
      </w:pPr>
      <w:r w:rsidRPr="00711741">
        <w:rPr>
          <w:rFonts w:ascii="Footlight MT Light" w:eastAsiaTheme="minorHAnsi" w:hAnsi="Footlight MT Light" w:cstheme="minorBidi"/>
          <w:szCs w:val="72"/>
        </w:rPr>
        <w:tab/>
        <w:t xml:space="preserve">STUDENT, OR A PERSON REGULATED BY A PUBLIC BODY OR THE APPOINTMENT OF A PERSON TO </w:t>
      </w:r>
    </w:p>
    <w:p w14:paraId="2121D807" w14:textId="59D41E5D" w:rsidR="00711741" w:rsidRPr="00711741" w:rsidRDefault="00711741" w:rsidP="00711741">
      <w:pPr>
        <w:rPr>
          <w:rFonts w:ascii="Footlight MT Light" w:eastAsiaTheme="minorHAnsi" w:hAnsi="Footlight MT Light" w:cstheme="minorBidi"/>
          <w:szCs w:val="72"/>
        </w:rPr>
      </w:pPr>
      <w:r w:rsidRPr="00711741">
        <w:rPr>
          <w:rFonts w:ascii="Footlight MT Light" w:eastAsiaTheme="minorHAnsi" w:hAnsi="Footlight MT Light" w:cstheme="minorBidi"/>
          <w:szCs w:val="72"/>
        </w:rPr>
        <w:tab/>
        <w:t xml:space="preserve">A PUBLIC BODY; HOWEVER, IF AN ADVERSARY HEARING INVOLVING THE EMPLOYEE OR CLIENT </w:t>
      </w:r>
    </w:p>
    <w:p w14:paraId="2A694FD9" w14:textId="47FD41DA" w:rsidR="00711741" w:rsidRPr="00711741" w:rsidRDefault="00711741" w:rsidP="00711741">
      <w:pPr>
        <w:rPr>
          <w:rFonts w:ascii="Footlight MT Light" w:eastAsiaTheme="minorHAnsi" w:hAnsi="Footlight MT Light" w:cstheme="minorBidi"/>
          <w:szCs w:val="72"/>
        </w:rPr>
      </w:pPr>
      <w:r w:rsidRPr="00711741">
        <w:rPr>
          <w:rFonts w:ascii="Footlight MT Light" w:eastAsiaTheme="minorHAnsi" w:hAnsi="Footlight MT Light" w:cstheme="minorBidi"/>
          <w:szCs w:val="72"/>
        </w:rPr>
        <w:tab/>
        <w:t xml:space="preserve">IS HELD, THE EMPLOYEE OR CLIENT HAS THE RIGHT TO DEMAND THAT THE HEARING BE </w:t>
      </w:r>
    </w:p>
    <w:p w14:paraId="2529005D" w14:textId="77777777" w:rsidR="00711741" w:rsidRPr="00711741" w:rsidRDefault="00711741" w:rsidP="00711741">
      <w:pPr>
        <w:rPr>
          <w:rFonts w:ascii="Footlight MT Light" w:eastAsiaTheme="minorHAnsi" w:hAnsi="Footlight MT Light" w:cstheme="minorBidi"/>
          <w:szCs w:val="72"/>
        </w:rPr>
      </w:pPr>
      <w:r w:rsidRPr="00711741">
        <w:rPr>
          <w:rFonts w:ascii="Footlight MT Light" w:eastAsiaTheme="minorHAnsi" w:hAnsi="Footlight MT Light" w:cstheme="minorBidi"/>
          <w:szCs w:val="72"/>
        </w:rPr>
        <w:tab/>
        <w:t xml:space="preserve">CONDUCTED PUBLICLY.  NOTHING CONTAINED IN THIS ITEM SHALL PREVENT THE PUBLIC BODY, </w:t>
      </w:r>
    </w:p>
    <w:p w14:paraId="30FFC308" w14:textId="77777777" w:rsidR="00711741" w:rsidRPr="00711741" w:rsidRDefault="00711741" w:rsidP="00711741">
      <w:pPr>
        <w:rPr>
          <w:rFonts w:ascii="Footlight MT Light" w:eastAsiaTheme="minorHAnsi" w:hAnsi="Footlight MT Light" w:cstheme="minorBidi"/>
          <w:szCs w:val="72"/>
        </w:rPr>
      </w:pPr>
      <w:r w:rsidRPr="00711741">
        <w:rPr>
          <w:rFonts w:ascii="Footlight MT Light" w:eastAsiaTheme="minorHAnsi" w:hAnsi="Footlight MT Light" w:cstheme="minorBidi"/>
          <w:szCs w:val="72"/>
        </w:rPr>
        <w:tab/>
        <w:t xml:space="preserve">IN ITS DISCRETION, FROM DELETING THE NAMES OF THE OTHER EMPLOYEES OR CLIENTS WHOSE </w:t>
      </w:r>
    </w:p>
    <w:p w14:paraId="5EE9DC2D" w14:textId="2D5599E2" w:rsidR="00711741" w:rsidRPr="00711741" w:rsidRDefault="00711741" w:rsidP="00711741">
      <w:pPr>
        <w:rPr>
          <w:rFonts w:ascii="Footlight MT Light" w:eastAsiaTheme="minorHAnsi" w:hAnsi="Footlight MT Light" w:cstheme="minorBidi"/>
          <w:i/>
          <w:szCs w:val="72"/>
        </w:rPr>
      </w:pPr>
      <w:r w:rsidRPr="00711741">
        <w:rPr>
          <w:rFonts w:ascii="Footlight MT Light" w:eastAsiaTheme="minorHAnsi" w:hAnsi="Footlight MT Light" w:cstheme="minorBidi"/>
          <w:szCs w:val="72"/>
        </w:rPr>
        <w:tab/>
        <w:t>RECORDS ARE SUBMITTED FOR USE AT THE HEARING. (</w:t>
      </w:r>
      <w:r w:rsidRPr="00711741">
        <w:rPr>
          <w:rFonts w:ascii="Footlight MT Light" w:eastAsiaTheme="minorHAnsi" w:hAnsi="Footlight MT Light" w:cstheme="minorBidi"/>
          <w:i/>
          <w:szCs w:val="72"/>
        </w:rPr>
        <w:t xml:space="preserve">THE IDENTITY OF THE INDIVIDUAL OR </w:t>
      </w:r>
    </w:p>
    <w:p w14:paraId="4CB0951F" w14:textId="77777777" w:rsidR="00711741" w:rsidRPr="00711741" w:rsidRDefault="00711741" w:rsidP="00711741">
      <w:pPr>
        <w:rPr>
          <w:rFonts w:ascii="Footlight MT Light" w:eastAsiaTheme="minorHAnsi" w:hAnsi="Footlight MT Light" w:cstheme="minorBidi"/>
          <w:szCs w:val="72"/>
        </w:rPr>
      </w:pPr>
      <w:r w:rsidRPr="00711741">
        <w:rPr>
          <w:rFonts w:ascii="Footlight MT Light" w:eastAsiaTheme="minorHAnsi" w:hAnsi="Footlight MT Light" w:cstheme="minorBidi"/>
          <w:i/>
          <w:szCs w:val="72"/>
        </w:rPr>
        <w:tab/>
        <w:t>ENTITY BEING DISCUSSED IS NOT REQUIRED TO BE DISCLOSED.)</w:t>
      </w:r>
    </w:p>
    <w:p w14:paraId="745A033C" w14:textId="3C3AFF6C" w:rsidR="008502C4" w:rsidRDefault="008502C4" w:rsidP="00894D5E">
      <w:pPr>
        <w:rPr>
          <w:rFonts w:ascii="Footlight MT Light" w:hAnsi="Footlight MT Light"/>
          <w:sz w:val="19"/>
          <w:szCs w:val="19"/>
        </w:rPr>
      </w:pPr>
    </w:p>
    <w:p w14:paraId="3E6597FE" w14:textId="708B3232" w:rsidR="008502C4" w:rsidRDefault="008502C4" w:rsidP="00894D5E">
      <w:pPr>
        <w:rPr>
          <w:rFonts w:ascii="Footlight MT Light" w:hAnsi="Footlight MT Light"/>
          <w:sz w:val="19"/>
          <w:szCs w:val="19"/>
        </w:rPr>
      </w:pPr>
      <w:r>
        <w:rPr>
          <w:rFonts w:ascii="Footlight MT Light" w:hAnsi="Footlight MT Light"/>
          <w:sz w:val="19"/>
          <w:szCs w:val="19"/>
        </w:rPr>
        <w:t xml:space="preserve">No actions or votes were taken in executive session. </w:t>
      </w:r>
    </w:p>
    <w:p w14:paraId="2711A3A6" w14:textId="6ABFD7F7" w:rsidR="008502C4" w:rsidRDefault="008502C4" w:rsidP="00894D5E">
      <w:pPr>
        <w:rPr>
          <w:rFonts w:ascii="Footlight MT Light" w:hAnsi="Footlight MT Light"/>
          <w:sz w:val="19"/>
          <w:szCs w:val="19"/>
        </w:rPr>
      </w:pPr>
    </w:p>
    <w:p w14:paraId="5CCD1591" w14:textId="4E969F34" w:rsidR="008502C4" w:rsidRDefault="008502C4" w:rsidP="00894D5E">
      <w:pPr>
        <w:rPr>
          <w:rFonts w:ascii="Footlight MT Light" w:hAnsi="Footlight MT Light"/>
          <w:sz w:val="19"/>
          <w:szCs w:val="19"/>
        </w:rPr>
      </w:pPr>
      <w:r>
        <w:rPr>
          <w:rFonts w:ascii="Footlight MT Light" w:hAnsi="Footlight MT Light"/>
          <w:sz w:val="19"/>
          <w:szCs w:val="19"/>
        </w:rPr>
        <w:t>Mr. Baxley made the motion to adjourn the meeting and it was seconded by Mr. Chinnes and it carried unanimously.</w:t>
      </w:r>
    </w:p>
    <w:p w14:paraId="036666D6" w14:textId="0A83C429" w:rsidR="008502C4" w:rsidRDefault="008502C4" w:rsidP="00894D5E">
      <w:pPr>
        <w:rPr>
          <w:rFonts w:ascii="Footlight MT Light" w:hAnsi="Footlight MT Light"/>
          <w:sz w:val="19"/>
          <w:szCs w:val="19"/>
        </w:rPr>
      </w:pPr>
    </w:p>
    <w:p w14:paraId="7C091702" w14:textId="0FD075FB" w:rsidR="008502C4" w:rsidRDefault="008502C4" w:rsidP="00894D5E">
      <w:pPr>
        <w:rPr>
          <w:rFonts w:ascii="Footlight MT Light" w:hAnsi="Footlight MT Light"/>
          <w:sz w:val="19"/>
          <w:szCs w:val="19"/>
        </w:rPr>
      </w:pPr>
      <w:r>
        <w:rPr>
          <w:rFonts w:ascii="Footlight MT Light" w:hAnsi="Footlight MT Light"/>
          <w:sz w:val="19"/>
          <w:szCs w:val="19"/>
        </w:rPr>
        <w:t>Adjourned 6:35 p.m.</w:t>
      </w:r>
    </w:p>
    <w:p w14:paraId="6E585BD5" w14:textId="4EC7FF14" w:rsidR="008502C4" w:rsidRDefault="008502C4" w:rsidP="00894D5E">
      <w:pPr>
        <w:rPr>
          <w:rFonts w:ascii="Footlight MT Light" w:hAnsi="Footlight MT Light"/>
          <w:sz w:val="19"/>
          <w:szCs w:val="19"/>
        </w:rPr>
      </w:pPr>
    </w:p>
    <w:p w14:paraId="6991701D" w14:textId="77777777" w:rsidR="008502C4" w:rsidRDefault="008502C4" w:rsidP="00894D5E">
      <w:pPr>
        <w:rPr>
          <w:rFonts w:ascii="Footlight MT Light" w:hAnsi="Footlight MT Light"/>
          <w:sz w:val="19"/>
          <w:szCs w:val="19"/>
        </w:rPr>
      </w:pPr>
    </w:p>
    <w:p w14:paraId="540BC108" w14:textId="53AF6892" w:rsidR="00894D5E" w:rsidRPr="005D4E3F" w:rsidRDefault="00894D5E" w:rsidP="00894D5E">
      <w:pPr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>Sincerely</w:t>
      </w:r>
      <w:r w:rsidR="008502C4">
        <w:rPr>
          <w:rFonts w:ascii="Footlight MT Light" w:hAnsi="Footlight MT Light"/>
          <w:sz w:val="19"/>
          <w:szCs w:val="19"/>
        </w:rPr>
        <w:t>,</w:t>
      </w:r>
    </w:p>
    <w:p w14:paraId="61F927A5" w14:textId="77777777" w:rsidR="00894D5E" w:rsidRPr="005D4E3F" w:rsidRDefault="00894D5E" w:rsidP="00894D5E">
      <w:pPr>
        <w:rPr>
          <w:rFonts w:ascii="Footlight MT Light" w:hAnsi="Footlight MT Light"/>
          <w:sz w:val="19"/>
          <w:szCs w:val="19"/>
        </w:rPr>
      </w:pPr>
    </w:p>
    <w:p w14:paraId="2E72D9AE" w14:textId="3FA85F74" w:rsidR="00894D5E" w:rsidRPr="005D4E3F" w:rsidRDefault="00894D5E" w:rsidP="00894D5E">
      <w:pPr>
        <w:rPr>
          <w:rFonts w:ascii="Footlight MT Light" w:hAnsi="Footlight MT Light"/>
          <w:sz w:val="19"/>
          <w:szCs w:val="19"/>
        </w:rPr>
      </w:pPr>
    </w:p>
    <w:p w14:paraId="0715C1E7" w14:textId="77777777" w:rsidR="00894D5E" w:rsidRPr="005D4E3F" w:rsidRDefault="00894D5E" w:rsidP="00894D5E">
      <w:pPr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>Samantha Lewis</w:t>
      </w:r>
    </w:p>
    <w:p w14:paraId="2253AE4D" w14:textId="7FD3C16C" w:rsidR="00224D2F" w:rsidRPr="005D4E3F" w:rsidRDefault="00894D5E">
      <w:pPr>
        <w:rPr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>Town Clerk</w:t>
      </w:r>
    </w:p>
    <w:sectPr w:rsidR="00224D2F" w:rsidRPr="005D4E3F" w:rsidSect="004F4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538A5"/>
    <w:multiLevelType w:val="hybridMultilevel"/>
    <w:tmpl w:val="019ACE0C"/>
    <w:lvl w:ilvl="0" w:tplc="04090001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5E"/>
    <w:rsid w:val="00000449"/>
    <w:rsid w:val="00003EFC"/>
    <w:rsid w:val="00011B2A"/>
    <w:rsid w:val="00022407"/>
    <w:rsid w:val="00032137"/>
    <w:rsid w:val="00044AC4"/>
    <w:rsid w:val="0006288B"/>
    <w:rsid w:val="00070663"/>
    <w:rsid w:val="000830A1"/>
    <w:rsid w:val="0008341D"/>
    <w:rsid w:val="000B5C4E"/>
    <w:rsid w:val="000F5B0D"/>
    <w:rsid w:val="001252A0"/>
    <w:rsid w:val="001369B9"/>
    <w:rsid w:val="00152EDC"/>
    <w:rsid w:val="001664BA"/>
    <w:rsid w:val="001732EC"/>
    <w:rsid w:val="001909CE"/>
    <w:rsid w:val="001A4A43"/>
    <w:rsid w:val="001C7062"/>
    <w:rsid w:val="001E6B1C"/>
    <w:rsid w:val="001F4C4A"/>
    <w:rsid w:val="001F6DD1"/>
    <w:rsid w:val="00224D2F"/>
    <w:rsid w:val="002422AA"/>
    <w:rsid w:val="002817A8"/>
    <w:rsid w:val="002A03F8"/>
    <w:rsid w:val="002E3DCF"/>
    <w:rsid w:val="002F33D3"/>
    <w:rsid w:val="002F688F"/>
    <w:rsid w:val="00317D50"/>
    <w:rsid w:val="003203AF"/>
    <w:rsid w:val="00324658"/>
    <w:rsid w:val="003263EA"/>
    <w:rsid w:val="0036453C"/>
    <w:rsid w:val="00390E35"/>
    <w:rsid w:val="003A6C90"/>
    <w:rsid w:val="003B18A1"/>
    <w:rsid w:val="003B27FA"/>
    <w:rsid w:val="003C0869"/>
    <w:rsid w:val="003C7A02"/>
    <w:rsid w:val="003D1810"/>
    <w:rsid w:val="003D764D"/>
    <w:rsid w:val="00412C71"/>
    <w:rsid w:val="00426FA7"/>
    <w:rsid w:val="004414CC"/>
    <w:rsid w:val="00441C87"/>
    <w:rsid w:val="00470D0B"/>
    <w:rsid w:val="004D4F0B"/>
    <w:rsid w:val="004E4763"/>
    <w:rsid w:val="004F2ACD"/>
    <w:rsid w:val="004F4229"/>
    <w:rsid w:val="00516346"/>
    <w:rsid w:val="00543B00"/>
    <w:rsid w:val="00562431"/>
    <w:rsid w:val="005659C2"/>
    <w:rsid w:val="00591C19"/>
    <w:rsid w:val="005D4E3F"/>
    <w:rsid w:val="00660712"/>
    <w:rsid w:val="006904C9"/>
    <w:rsid w:val="00692AF3"/>
    <w:rsid w:val="006B307F"/>
    <w:rsid w:val="006D02EF"/>
    <w:rsid w:val="006D0C71"/>
    <w:rsid w:val="00711741"/>
    <w:rsid w:val="00714B4C"/>
    <w:rsid w:val="00740855"/>
    <w:rsid w:val="00755980"/>
    <w:rsid w:val="00773BAD"/>
    <w:rsid w:val="007759ED"/>
    <w:rsid w:val="007837CF"/>
    <w:rsid w:val="007877B7"/>
    <w:rsid w:val="00787FB0"/>
    <w:rsid w:val="007D7459"/>
    <w:rsid w:val="008171B7"/>
    <w:rsid w:val="00820B36"/>
    <w:rsid w:val="008502C4"/>
    <w:rsid w:val="00852589"/>
    <w:rsid w:val="008812E0"/>
    <w:rsid w:val="00887DD4"/>
    <w:rsid w:val="00894D5E"/>
    <w:rsid w:val="00895BFF"/>
    <w:rsid w:val="008F1402"/>
    <w:rsid w:val="00907C02"/>
    <w:rsid w:val="0092472A"/>
    <w:rsid w:val="00937235"/>
    <w:rsid w:val="009545B4"/>
    <w:rsid w:val="00962F1B"/>
    <w:rsid w:val="00967E6C"/>
    <w:rsid w:val="009E5E79"/>
    <w:rsid w:val="00A23E05"/>
    <w:rsid w:val="00A50549"/>
    <w:rsid w:val="00A54634"/>
    <w:rsid w:val="00A802F7"/>
    <w:rsid w:val="00A8210C"/>
    <w:rsid w:val="00A974E9"/>
    <w:rsid w:val="00AA1E04"/>
    <w:rsid w:val="00AC39A7"/>
    <w:rsid w:val="00AF045C"/>
    <w:rsid w:val="00B0396D"/>
    <w:rsid w:val="00B11BB3"/>
    <w:rsid w:val="00B22D0D"/>
    <w:rsid w:val="00B27B3E"/>
    <w:rsid w:val="00B355CD"/>
    <w:rsid w:val="00B50CFD"/>
    <w:rsid w:val="00B52ECD"/>
    <w:rsid w:val="00B62E2D"/>
    <w:rsid w:val="00B81EC6"/>
    <w:rsid w:val="00B8290C"/>
    <w:rsid w:val="00B903AB"/>
    <w:rsid w:val="00BC5C05"/>
    <w:rsid w:val="00C0471A"/>
    <w:rsid w:val="00C055E6"/>
    <w:rsid w:val="00C0591A"/>
    <w:rsid w:val="00C07817"/>
    <w:rsid w:val="00C340A9"/>
    <w:rsid w:val="00C37939"/>
    <w:rsid w:val="00C414ED"/>
    <w:rsid w:val="00C46C54"/>
    <w:rsid w:val="00C74394"/>
    <w:rsid w:val="00CA03E2"/>
    <w:rsid w:val="00CA2CEB"/>
    <w:rsid w:val="00CB12AC"/>
    <w:rsid w:val="00CC2430"/>
    <w:rsid w:val="00CC385D"/>
    <w:rsid w:val="00D043EC"/>
    <w:rsid w:val="00D31281"/>
    <w:rsid w:val="00D31859"/>
    <w:rsid w:val="00D35E8C"/>
    <w:rsid w:val="00D80D21"/>
    <w:rsid w:val="00D8592F"/>
    <w:rsid w:val="00D95CAC"/>
    <w:rsid w:val="00DA0EBC"/>
    <w:rsid w:val="00DA6535"/>
    <w:rsid w:val="00DC1F23"/>
    <w:rsid w:val="00DD2451"/>
    <w:rsid w:val="00DE4284"/>
    <w:rsid w:val="00DE6514"/>
    <w:rsid w:val="00E11C3F"/>
    <w:rsid w:val="00E1789E"/>
    <w:rsid w:val="00E20AEE"/>
    <w:rsid w:val="00E927B6"/>
    <w:rsid w:val="00ED2203"/>
    <w:rsid w:val="00ED7A5D"/>
    <w:rsid w:val="00EF6785"/>
    <w:rsid w:val="00F12569"/>
    <w:rsid w:val="00F139C1"/>
    <w:rsid w:val="00F27546"/>
    <w:rsid w:val="00F53FD3"/>
    <w:rsid w:val="00F825CB"/>
    <w:rsid w:val="00F85BEB"/>
    <w:rsid w:val="00F97358"/>
    <w:rsid w:val="00FB0310"/>
    <w:rsid w:val="00FB1743"/>
    <w:rsid w:val="00FB1DBD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474E"/>
  <w15:docId w15:val="{126B5755-4A9B-412C-80C8-DA31D9FC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5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6FFE-2930-4373-9E77-9C95B7D8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4</cp:revision>
  <cp:lastPrinted>2020-02-06T15:07:00Z</cp:lastPrinted>
  <dcterms:created xsi:type="dcterms:W3CDTF">2020-07-06T17:53:00Z</dcterms:created>
  <dcterms:modified xsi:type="dcterms:W3CDTF">2020-07-06T20:09:00Z</dcterms:modified>
</cp:coreProperties>
</file>